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0" w:type="auto"/>
        <w:tblLook w:val="04A0"/>
      </w:tblPr>
      <w:tblGrid>
        <w:gridCol w:w="336"/>
        <w:gridCol w:w="9234"/>
      </w:tblGrid>
      <w:tr w:rsidR="0048623F" w:rsidRPr="00807501" w:rsidTr="002410B1">
        <w:tc>
          <w:tcPr>
            <w:tcW w:w="336" w:type="dxa"/>
          </w:tcPr>
          <w:p w:rsidR="0048623F" w:rsidRPr="00EC7116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1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35" w:type="dxa"/>
          </w:tcPr>
          <w:p w:rsidR="000B61F1" w:rsidRPr="00EC7116" w:rsidRDefault="00894077" w:rsidP="000B61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116">
              <w:rPr>
                <w:rFonts w:ascii="Times New Roman" w:hAnsi="Times New Roman"/>
                <w:sz w:val="24"/>
                <w:szCs w:val="24"/>
              </w:rPr>
              <w:t xml:space="preserve">Уполномоченный орган, которым рассматривается ходатайство об установлении публичного сервитута </w:t>
            </w:r>
            <w:r w:rsidR="000B61F1" w:rsidRPr="00EC7116">
              <w:rPr>
                <w:rFonts w:ascii="Times New Roman" w:hAnsi="Times New Roman"/>
                <w:sz w:val="24"/>
                <w:szCs w:val="24"/>
              </w:rPr>
              <w:t>–</w:t>
            </w:r>
            <w:r w:rsidRPr="00EC71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61F1" w:rsidRPr="00EC7116">
              <w:rPr>
                <w:rFonts w:ascii="Times New Roman" w:hAnsi="Times New Roman"/>
                <w:sz w:val="24"/>
                <w:szCs w:val="24"/>
              </w:rPr>
              <w:t xml:space="preserve">Департамент </w:t>
            </w:r>
            <w:proofErr w:type="spellStart"/>
            <w:r w:rsidR="000B61F1" w:rsidRPr="00EC7116">
              <w:rPr>
                <w:rFonts w:ascii="Times New Roman" w:hAnsi="Times New Roman"/>
                <w:sz w:val="24"/>
                <w:szCs w:val="24"/>
              </w:rPr>
              <w:t>имущественно-земельных</w:t>
            </w:r>
            <w:proofErr w:type="spellEnd"/>
            <w:r w:rsidR="000B61F1" w:rsidRPr="00EC7116">
              <w:rPr>
                <w:rFonts w:ascii="Times New Roman" w:hAnsi="Times New Roman"/>
                <w:sz w:val="24"/>
                <w:szCs w:val="24"/>
              </w:rPr>
              <w:t xml:space="preserve"> отношений</w:t>
            </w:r>
            <w:r w:rsidR="009B01F1" w:rsidRPr="00EC711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623F" w:rsidRPr="00EC7116" w:rsidRDefault="009B01F1" w:rsidP="000B61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116">
              <w:rPr>
                <w:rFonts w:ascii="Times New Roman" w:hAnsi="Times New Roman"/>
                <w:sz w:val="24"/>
                <w:szCs w:val="24"/>
              </w:rPr>
              <w:t>города Ростова-на-Дону</w:t>
            </w:r>
          </w:p>
        </w:tc>
      </w:tr>
      <w:tr w:rsidR="0048623F" w:rsidRPr="00807501" w:rsidTr="002410B1">
        <w:tc>
          <w:tcPr>
            <w:tcW w:w="336" w:type="dxa"/>
          </w:tcPr>
          <w:p w:rsidR="0048623F" w:rsidRPr="00EC7116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1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35" w:type="dxa"/>
          </w:tcPr>
          <w:p w:rsidR="00BD4A0E" w:rsidRPr="00EC7116" w:rsidRDefault="00894077" w:rsidP="00BD4A0E">
            <w:pPr>
              <w:ind w:left="42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116">
              <w:rPr>
                <w:rFonts w:ascii="Times New Roman" w:hAnsi="Times New Roman"/>
                <w:sz w:val="24"/>
                <w:szCs w:val="24"/>
              </w:rPr>
              <w:t xml:space="preserve">Цель установления публичного сервитута - </w:t>
            </w:r>
            <w:r w:rsidR="00BD4A0E" w:rsidRPr="00EC7116">
              <w:rPr>
                <w:rFonts w:ascii="Times New Roman" w:hAnsi="Times New Roman"/>
                <w:sz w:val="24"/>
                <w:szCs w:val="24"/>
              </w:rPr>
              <w:t xml:space="preserve">Размещение объектов </w:t>
            </w:r>
            <w:proofErr w:type="spellStart"/>
            <w:r w:rsidR="00BD4A0E" w:rsidRPr="00EC7116">
              <w:rPr>
                <w:rFonts w:ascii="Times New Roman" w:hAnsi="Times New Roman"/>
                <w:sz w:val="24"/>
                <w:szCs w:val="24"/>
              </w:rPr>
              <w:t>электросетевого</w:t>
            </w:r>
            <w:proofErr w:type="spellEnd"/>
            <w:r w:rsidR="00BD4A0E" w:rsidRPr="00EC7116">
              <w:rPr>
                <w:rFonts w:ascii="Times New Roman" w:hAnsi="Times New Roman"/>
                <w:sz w:val="24"/>
                <w:szCs w:val="24"/>
              </w:rPr>
              <w:t xml:space="preserve"> хозяйства и </w:t>
            </w:r>
            <w:r w:rsidR="00C345B1">
              <w:rPr>
                <w:rFonts w:ascii="Times New Roman" w:hAnsi="Times New Roman"/>
                <w:sz w:val="24"/>
                <w:szCs w:val="24"/>
              </w:rPr>
              <w:t>их</w:t>
            </w:r>
            <w:r w:rsidR="00BD4A0E" w:rsidRPr="00EC7116">
              <w:rPr>
                <w:rFonts w:ascii="Times New Roman" w:hAnsi="Times New Roman"/>
                <w:sz w:val="24"/>
                <w:szCs w:val="24"/>
              </w:rPr>
              <w:t xml:space="preserve"> неот</w:t>
            </w:r>
            <w:r w:rsidR="00BA269B">
              <w:rPr>
                <w:rFonts w:ascii="Times New Roman" w:hAnsi="Times New Roman"/>
                <w:sz w:val="24"/>
                <w:szCs w:val="24"/>
              </w:rPr>
              <w:t>ъемлемых технологических частей</w:t>
            </w:r>
          </w:p>
          <w:p w:rsidR="0048623F" w:rsidRPr="00EC7116" w:rsidRDefault="00BD4A0E" w:rsidP="00BD4A0E">
            <w:pPr>
              <w:ind w:left="42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116">
              <w:rPr>
                <w:rFonts w:ascii="Times New Roman" w:hAnsi="Times New Roman"/>
                <w:sz w:val="24"/>
                <w:szCs w:val="24"/>
              </w:rPr>
              <w:t>ВЛ-10 кВ ВЛ-3 Б. Салы</w:t>
            </w:r>
          </w:p>
        </w:tc>
      </w:tr>
      <w:tr w:rsidR="0048623F" w:rsidRPr="00807501" w:rsidTr="002410B1">
        <w:tc>
          <w:tcPr>
            <w:tcW w:w="336" w:type="dxa"/>
          </w:tcPr>
          <w:p w:rsidR="0048623F" w:rsidRPr="00EC7116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11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35" w:type="dxa"/>
          </w:tcPr>
          <w:tbl>
            <w:tblPr>
              <w:tblW w:w="9009" w:type="dxa"/>
              <w:tblLook w:val="04A0"/>
            </w:tblPr>
            <w:tblGrid>
              <w:gridCol w:w="801"/>
              <w:gridCol w:w="2244"/>
              <w:gridCol w:w="2097"/>
              <w:gridCol w:w="1429"/>
              <w:gridCol w:w="2438"/>
            </w:tblGrid>
            <w:tr w:rsidR="00862A86" w:rsidRPr="00EC7116" w:rsidTr="00157745">
              <w:trPr>
                <w:trHeight w:val="1125"/>
              </w:trPr>
              <w:tc>
                <w:tcPr>
                  <w:tcW w:w="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EC7116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EC71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№</w:t>
                  </w:r>
                  <w:proofErr w:type="spellStart"/>
                  <w:proofErr w:type="gramStart"/>
                  <w:r w:rsidRPr="00EC71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</w:t>
                  </w:r>
                  <w:proofErr w:type="spellEnd"/>
                  <w:proofErr w:type="gramEnd"/>
                  <w:r w:rsidRPr="00EC71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/</w:t>
                  </w:r>
                  <w:proofErr w:type="spellStart"/>
                  <w:r w:rsidRPr="00EC71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</w:t>
                  </w:r>
                  <w:proofErr w:type="spellEnd"/>
                </w:p>
              </w:tc>
              <w:tc>
                <w:tcPr>
                  <w:tcW w:w="2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EC7116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EC71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20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EC7116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EC71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Кадастровый номер</w:t>
                  </w:r>
                </w:p>
              </w:tc>
              <w:tc>
                <w:tcPr>
                  <w:tcW w:w="14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EC7116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EC71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Категория</w:t>
                  </w:r>
                </w:p>
              </w:tc>
              <w:tc>
                <w:tcPr>
                  <w:tcW w:w="24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EC7116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EC71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Правообладатель</w:t>
                  </w:r>
                </w:p>
              </w:tc>
            </w:tr>
            <w:tr w:rsidR="00862A86" w:rsidRPr="00EC7116" w:rsidTr="00157745">
              <w:trPr>
                <w:trHeight w:val="675"/>
              </w:trPr>
              <w:tc>
                <w:tcPr>
                  <w:tcW w:w="8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EC7116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D4A0E" w:rsidRPr="00EC7116" w:rsidRDefault="00BD4A0E" w:rsidP="009B01F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711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Ростовская обл.,</w:t>
                  </w:r>
                </w:p>
                <w:p w:rsidR="00862A86" w:rsidRPr="00EC7116" w:rsidRDefault="00BD4A0E" w:rsidP="009B01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C711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г. Ростов-на-Дону, Первомайский район, квартал 1, участок 1</w:t>
                  </w:r>
                </w:p>
              </w:tc>
              <w:tc>
                <w:tcPr>
                  <w:tcW w:w="2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EC7116" w:rsidRDefault="00862A86" w:rsidP="00BD4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61:</w:t>
                  </w:r>
                  <w:r w:rsidR="009B01F1"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</w:t>
                  </w:r>
                  <w:r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:0</w:t>
                  </w:r>
                  <w:r w:rsidR="009B01F1"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  <w:r w:rsidR="00A23BA6"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00000</w:t>
                  </w:r>
                  <w:r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  <w:r w:rsidR="00BD4A0E"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768</w:t>
                  </w:r>
                </w:p>
              </w:tc>
              <w:tc>
                <w:tcPr>
                  <w:tcW w:w="14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EC7116" w:rsidRDefault="009B01F1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D4A0E" w:rsidRPr="00EC7116" w:rsidRDefault="00BD4A0E" w:rsidP="00BD4A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711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Муниципальное образование «Город Ростов-на-Дону».</w:t>
                  </w:r>
                </w:p>
                <w:p w:rsidR="00BD4A0E" w:rsidRPr="00EC7116" w:rsidRDefault="00BD4A0E" w:rsidP="00BD4A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711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Предоставлен </w:t>
                  </w:r>
                </w:p>
                <w:p w:rsidR="00BD4A0E" w:rsidRPr="00EC7116" w:rsidRDefault="00BD4A0E" w:rsidP="00BD4A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C711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постоянное (бессрочное) пользование </w:t>
                  </w:r>
                </w:p>
                <w:p w:rsidR="00BD4A0E" w:rsidRPr="00EC7116" w:rsidRDefault="00BD4A0E" w:rsidP="00BD4A0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7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Управлению благоустройства </w:t>
                  </w:r>
                </w:p>
                <w:p w:rsidR="00BD4A0E" w:rsidRPr="00EC7116" w:rsidRDefault="00BD4A0E" w:rsidP="00BD4A0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7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 лесного хозяйства города </w:t>
                  </w:r>
                </w:p>
                <w:p w:rsidR="00BD4A0E" w:rsidRPr="00EC7116" w:rsidRDefault="00BD4A0E" w:rsidP="00BD4A0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7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Ростова-на-Дону, </w:t>
                  </w:r>
                </w:p>
                <w:p w:rsidR="00BD4A0E" w:rsidRPr="00EC7116" w:rsidRDefault="00BD4A0E" w:rsidP="00BD4A0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7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 6164244504, ОГРН 1066164003751</w:t>
                  </w:r>
                </w:p>
              </w:tc>
            </w:tr>
            <w:tr w:rsidR="00862A86" w:rsidRPr="00EC7116" w:rsidTr="00157745">
              <w:trPr>
                <w:trHeight w:val="450"/>
              </w:trPr>
              <w:tc>
                <w:tcPr>
                  <w:tcW w:w="8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EC7116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D4A0E" w:rsidRPr="00EC7116" w:rsidRDefault="00BD4A0E" w:rsidP="00BD4A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7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Ростовская обл., </w:t>
                  </w:r>
                </w:p>
                <w:p w:rsidR="00BD4A0E" w:rsidRPr="00EC7116" w:rsidRDefault="00157745" w:rsidP="00BD4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Ростов-на-Дону,</w:t>
                  </w:r>
                  <w:r w:rsidR="00BD4A0E" w:rsidRPr="00EC7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Ворошиловский район, опытное поле ГСКБ</w:t>
                  </w:r>
                </w:p>
              </w:tc>
              <w:tc>
                <w:tcPr>
                  <w:tcW w:w="2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EC7116" w:rsidRDefault="00560086" w:rsidP="00BD4A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61:44:00</w:t>
                  </w:r>
                  <w:r w:rsidR="00BD4A0E"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11301</w:t>
                  </w:r>
                  <w:r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  <w:r w:rsidR="00BD4A0E"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14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EC7116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B3BFD" w:rsidRDefault="00DB3BFD" w:rsidP="00DB043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3BF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Общество </w:t>
                  </w:r>
                </w:p>
                <w:p w:rsidR="00DB3BFD" w:rsidRDefault="00DB3BFD" w:rsidP="00DB043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3BF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 ограниченной ответственностью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DB3BF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КМСЦ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p w:rsidR="00D93B3B" w:rsidRPr="00DB3BFD" w:rsidRDefault="00DB3BFD" w:rsidP="00DB043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B3BF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6166101364</w:t>
                  </w:r>
                  <w:r w:rsidRPr="00DB3BF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ОГРН 1166196095108</w:t>
                  </w:r>
                </w:p>
              </w:tc>
            </w:tr>
            <w:tr w:rsidR="00862A86" w:rsidRPr="00EC7116" w:rsidTr="00157745">
              <w:trPr>
                <w:trHeight w:val="1575"/>
              </w:trPr>
              <w:tc>
                <w:tcPr>
                  <w:tcW w:w="8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EC7116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C7116" w:rsidRPr="00EC7116" w:rsidRDefault="00EC7116" w:rsidP="00A845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7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Ростовская обл., </w:t>
                  </w:r>
                </w:p>
                <w:p w:rsidR="00862A86" w:rsidRPr="00EC7116" w:rsidRDefault="00157745" w:rsidP="00A845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Ростов-на-Дону,</w:t>
                  </w:r>
                  <w:r w:rsidR="00EC7116" w:rsidRPr="00EC7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Ворошиловский район, опытное поле ГСКБ</w:t>
                  </w:r>
                </w:p>
              </w:tc>
              <w:tc>
                <w:tcPr>
                  <w:tcW w:w="2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EC7116" w:rsidRDefault="00EC7116" w:rsidP="00A23B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61:44:0011301:5</w:t>
                  </w:r>
                </w:p>
              </w:tc>
              <w:tc>
                <w:tcPr>
                  <w:tcW w:w="14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EC7116" w:rsidRDefault="002E1548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C71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4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C5011" w:rsidRPr="00EC7116" w:rsidRDefault="00DB3BFD" w:rsidP="00CC50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Субъект Российской Федерации</w:t>
                  </w:r>
                </w:p>
              </w:tc>
            </w:tr>
          </w:tbl>
          <w:p w:rsidR="0048623F" w:rsidRPr="00EC7116" w:rsidRDefault="0048623F" w:rsidP="00862A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2410B1">
        <w:tc>
          <w:tcPr>
            <w:tcW w:w="336" w:type="dxa"/>
          </w:tcPr>
          <w:p w:rsidR="0048623F" w:rsidRPr="00EC7116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11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35" w:type="dxa"/>
          </w:tcPr>
          <w:p w:rsidR="00E00C92" w:rsidRPr="00EC7116" w:rsidRDefault="00E00C92" w:rsidP="005F5D9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7116">
              <w:rPr>
                <w:rFonts w:ascii="Times New Roman" w:hAnsi="Times New Roman"/>
                <w:sz w:val="24"/>
                <w:szCs w:val="24"/>
              </w:rPr>
              <w:t xml:space="preserve">Заинтересованные лица могут ознакомиться с поступившим ходатайством </w:t>
            </w:r>
            <w:r w:rsidRPr="00EC7116">
              <w:rPr>
                <w:rFonts w:ascii="Times New Roman" w:hAnsi="Times New Roman"/>
                <w:sz w:val="24"/>
                <w:szCs w:val="24"/>
              </w:rPr>
              <w:br/>
              <w:t xml:space="preserve">об установлении публичного сервитута и прилагаемым к нему описанием местоположения границ публичного сервитута, подать заявление об учете прав </w:t>
            </w:r>
            <w:r w:rsidR="002410B1" w:rsidRPr="00EC7116">
              <w:rPr>
                <w:rFonts w:ascii="Times New Roman" w:hAnsi="Times New Roman"/>
                <w:sz w:val="24"/>
                <w:szCs w:val="24"/>
              </w:rPr>
              <w:br/>
            </w:r>
            <w:r w:rsidRPr="00EC7116">
              <w:rPr>
                <w:rFonts w:ascii="Times New Roman" w:hAnsi="Times New Roman"/>
                <w:sz w:val="24"/>
                <w:szCs w:val="24"/>
              </w:rPr>
              <w:t xml:space="preserve">на земельные участки </w:t>
            </w:r>
            <w:r w:rsidRPr="00EC7116">
              <w:rPr>
                <w:rFonts w:ascii="Times New Roman" w:hAnsi="Times New Roman"/>
                <w:b/>
                <w:sz w:val="24"/>
                <w:szCs w:val="24"/>
              </w:rPr>
              <w:t xml:space="preserve">в срок с </w:t>
            </w:r>
            <w:r w:rsidR="0049478E">
              <w:rPr>
                <w:rFonts w:ascii="Times New Roman" w:hAnsi="Times New Roman"/>
                <w:b/>
                <w:sz w:val="24"/>
                <w:szCs w:val="24"/>
              </w:rPr>
              <w:t>09.12</w:t>
            </w:r>
            <w:r w:rsidR="00B46F60" w:rsidRPr="00EC7116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 w:rsidRPr="00EC7116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 w:rsidR="0049478E">
              <w:rPr>
                <w:rFonts w:ascii="Times New Roman" w:hAnsi="Times New Roman"/>
                <w:b/>
                <w:sz w:val="24"/>
                <w:szCs w:val="24"/>
              </w:rPr>
              <w:t>08</w:t>
            </w:r>
            <w:r w:rsidR="00B46F60" w:rsidRPr="00EC711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49478E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  <w:r w:rsidR="00B46F60" w:rsidRPr="00EC7116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49478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EC7116">
              <w:rPr>
                <w:rFonts w:ascii="Times New Roman" w:hAnsi="Times New Roman"/>
                <w:sz w:val="24"/>
                <w:szCs w:val="24"/>
              </w:rPr>
              <w:t xml:space="preserve"> по адресу:</w:t>
            </w:r>
          </w:p>
          <w:p w:rsidR="004B6BA2" w:rsidRPr="00EC7116" w:rsidRDefault="005F5D93" w:rsidP="00E00C92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EC711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Ростовская область, город Ростов-на-Дону, Большая Садовая улица, 47, </w:t>
            </w:r>
            <w:r w:rsidR="00E00C92" w:rsidRPr="00EC711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города Ростов-на-Дону, </w:t>
            </w:r>
          </w:p>
          <w:p w:rsidR="00FE1D98" w:rsidRPr="00EC7116" w:rsidRDefault="005F5D93" w:rsidP="002439AB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EC711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время приема: </w:t>
            </w:r>
            <w:proofErr w:type="spellStart"/>
            <w:r w:rsidRPr="00EC711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Пн-Чт</w:t>
            </w:r>
            <w:proofErr w:type="spellEnd"/>
            <w:r w:rsidRPr="00EC711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с 09.00 до 18.00ч, </w:t>
            </w:r>
            <w:proofErr w:type="spellStart"/>
            <w:proofErr w:type="gramStart"/>
            <w:r w:rsidRPr="00EC711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Пт</w:t>
            </w:r>
            <w:proofErr w:type="spellEnd"/>
            <w:proofErr w:type="gramEnd"/>
            <w:r w:rsidRPr="00EC711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с 09:00 до 17:00ч</w:t>
            </w:r>
            <w:r w:rsidR="00894077" w:rsidRPr="00EC711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</w:t>
            </w:r>
            <w:proofErr w:type="spellStart"/>
            <w:r w:rsidR="00894077" w:rsidRPr="00EC711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каб</w:t>
            </w:r>
            <w:proofErr w:type="spellEnd"/>
            <w:r w:rsidR="00894077" w:rsidRPr="00EC711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. 6</w:t>
            </w:r>
          </w:p>
        </w:tc>
      </w:tr>
      <w:tr w:rsidR="0048623F" w:rsidRPr="00807501" w:rsidTr="002410B1">
        <w:tc>
          <w:tcPr>
            <w:tcW w:w="336" w:type="dxa"/>
          </w:tcPr>
          <w:p w:rsidR="0048623F" w:rsidRPr="00EC7116" w:rsidRDefault="002410B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11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35" w:type="dxa"/>
          </w:tcPr>
          <w:p w:rsidR="0048623F" w:rsidRPr="00EC7116" w:rsidRDefault="002410B1" w:rsidP="007168C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7116">
              <w:rPr>
                <w:rFonts w:ascii="Times New Roman" w:hAnsi="Times New Roman"/>
                <w:sz w:val="24"/>
                <w:szCs w:val="24"/>
              </w:rPr>
              <w:t xml:space="preserve">Сообщение о поступившем </w:t>
            </w:r>
            <w:proofErr w:type="gramStart"/>
            <w:r w:rsidRPr="00EC7116">
              <w:rPr>
                <w:rFonts w:ascii="Times New Roman" w:hAnsi="Times New Roman"/>
                <w:sz w:val="24"/>
                <w:szCs w:val="24"/>
              </w:rPr>
              <w:t>ходатайстве</w:t>
            </w:r>
            <w:proofErr w:type="gramEnd"/>
            <w:r w:rsidRPr="00EC7116">
              <w:rPr>
                <w:rFonts w:ascii="Times New Roman" w:hAnsi="Times New Roman"/>
                <w:sz w:val="24"/>
                <w:szCs w:val="24"/>
              </w:rPr>
              <w:t xml:space="preserve"> об установлении публичного сервитута размещено на официальном сайте в информационно - телекоммуникационной </w:t>
            </w:r>
            <w:r w:rsidRPr="00EC71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сети «Интернет» - </w:t>
            </w:r>
            <w:hyperlink r:id="rId6" w:history="1">
              <w:r w:rsidRPr="00EC7116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</w:rPr>
                <w:t>http://rostov-gorod.</w:t>
              </w:r>
              <w:proofErr w:type="spellStart"/>
              <w:r w:rsidRPr="00EC7116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  <w:r w:rsidRPr="00EC7116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</w:rPr>
                <w:t>/</w:t>
              </w:r>
            </w:hyperlink>
            <w:r w:rsidR="007168C1" w:rsidRPr="00EC71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168C1" w:rsidRPr="00EC7116">
              <w:rPr>
                <w:rFonts w:ascii="Times New Roman" w:hAnsi="Times New Roman"/>
                <w:sz w:val="24"/>
                <w:szCs w:val="24"/>
              </w:rPr>
              <w:t xml:space="preserve">и официально </w:t>
            </w:r>
            <w:r w:rsidRPr="00EC7116">
              <w:rPr>
                <w:rFonts w:ascii="Times New Roman" w:hAnsi="Times New Roman"/>
                <w:sz w:val="24"/>
                <w:szCs w:val="24"/>
              </w:rPr>
              <w:t xml:space="preserve">опубликовано </w:t>
            </w:r>
            <w:r w:rsidR="007168C1" w:rsidRPr="00EC7116">
              <w:rPr>
                <w:rFonts w:ascii="Times New Roman" w:hAnsi="Times New Roman"/>
                <w:sz w:val="24"/>
                <w:szCs w:val="24"/>
              </w:rPr>
              <w:br/>
            </w:r>
            <w:r w:rsidRPr="00EC7116">
              <w:rPr>
                <w:rFonts w:ascii="Times New Roman" w:hAnsi="Times New Roman"/>
                <w:sz w:val="24"/>
                <w:szCs w:val="24"/>
              </w:rPr>
              <w:t>в г</w:t>
            </w:r>
            <w:r w:rsidR="004374AE" w:rsidRPr="00EC7116">
              <w:rPr>
                <w:rFonts w:ascii="Times New Roman" w:hAnsi="Times New Roman"/>
                <w:sz w:val="24"/>
                <w:szCs w:val="24"/>
              </w:rPr>
              <w:t>ородск</w:t>
            </w:r>
            <w:r w:rsidRPr="00EC7116">
              <w:rPr>
                <w:rFonts w:ascii="Times New Roman" w:hAnsi="Times New Roman"/>
                <w:sz w:val="24"/>
                <w:szCs w:val="24"/>
              </w:rPr>
              <w:t>ой</w:t>
            </w:r>
            <w:r w:rsidR="004374AE" w:rsidRPr="00EC7116">
              <w:rPr>
                <w:rFonts w:ascii="Times New Roman" w:hAnsi="Times New Roman"/>
                <w:sz w:val="24"/>
                <w:szCs w:val="24"/>
              </w:rPr>
              <w:t xml:space="preserve"> газет</w:t>
            </w:r>
            <w:r w:rsidRPr="00EC7116">
              <w:rPr>
                <w:rFonts w:ascii="Times New Roman" w:hAnsi="Times New Roman"/>
                <w:sz w:val="24"/>
                <w:szCs w:val="24"/>
              </w:rPr>
              <w:t>е</w:t>
            </w:r>
            <w:r w:rsidR="004374AE" w:rsidRPr="00EC71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74AE" w:rsidRPr="00EC7116">
              <w:rPr>
                <w:rFonts w:ascii="Times New Roman" w:hAnsi="Times New Roman"/>
                <w:b/>
                <w:sz w:val="24"/>
                <w:szCs w:val="24"/>
              </w:rPr>
              <w:t>«Ростов официальный»</w:t>
            </w:r>
            <w:r w:rsidR="006F2553" w:rsidRPr="00EC711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001D9" w:rsidRPr="002439AB" w:rsidTr="002410B1">
        <w:tc>
          <w:tcPr>
            <w:tcW w:w="336" w:type="dxa"/>
          </w:tcPr>
          <w:p w:rsidR="00C001D9" w:rsidRPr="00EC7116" w:rsidRDefault="002439AB" w:rsidP="0079045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711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9235" w:type="dxa"/>
          </w:tcPr>
          <w:p w:rsidR="00055B6D" w:rsidRPr="00EC7116" w:rsidRDefault="00C001D9" w:rsidP="00C001D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116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9B33BC" w:rsidRPr="00EC7116" w:rsidRDefault="002439AB" w:rsidP="00C001D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116">
              <w:rPr>
                <w:rFonts w:ascii="Times New Roman" w:hAnsi="Times New Roman"/>
                <w:sz w:val="24"/>
                <w:szCs w:val="24"/>
              </w:rPr>
              <w:t xml:space="preserve">Публичное </w:t>
            </w:r>
            <w:r w:rsidR="009B33BC" w:rsidRPr="00EC7116">
              <w:rPr>
                <w:rFonts w:ascii="Times New Roman" w:hAnsi="Times New Roman"/>
                <w:sz w:val="24"/>
                <w:szCs w:val="24"/>
              </w:rPr>
              <w:t>акционерное общество «</w:t>
            </w:r>
            <w:proofErr w:type="spellStart"/>
            <w:r w:rsidRPr="00EC7116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EC7116">
              <w:rPr>
                <w:rFonts w:ascii="Times New Roman" w:hAnsi="Times New Roman"/>
                <w:sz w:val="24"/>
                <w:szCs w:val="24"/>
              </w:rPr>
              <w:t xml:space="preserve"> Юг</w:t>
            </w:r>
            <w:r w:rsidR="009B33BC" w:rsidRPr="00EC7116">
              <w:rPr>
                <w:rFonts w:ascii="Times New Roman" w:hAnsi="Times New Roman"/>
                <w:sz w:val="24"/>
                <w:szCs w:val="24"/>
              </w:rPr>
              <w:t>»</w:t>
            </w:r>
            <w:r w:rsidR="00C001D9" w:rsidRPr="00EC71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9B33BC" w:rsidRPr="00EC7116" w:rsidRDefault="009B33BC" w:rsidP="002439A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116">
              <w:rPr>
                <w:rFonts w:ascii="Times New Roman" w:hAnsi="Times New Roman"/>
                <w:sz w:val="24"/>
                <w:szCs w:val="24"/>
              </w:rPr>
              <w:t>Юридический адрес</w:t>
            </w:r>
            <w:r w:rsidR="002439AB" w:rsidRPr="00EC7116">
              <w:rPr>
                <w:rFonts w:ascii="Times New Roman" w:hAnsi="Times New Roman"/>
                <w:sz w:val="24"/>
                <w:szCs w:val="24"/>
              </w:rPr>
              <w:t>, почтовый адрес</w:t>
            </w:r>
            <w:r w:rsidRPr="00EC71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439AB" w:rsidRPr="00EC7116">
              <w:rPr>
                <w:rFonts w:ascii="Times New Roman" w:hAnsi="Times New Roman"/>
                <w:sz w:val="24"/>
                <w:szCs w:val="24"/>
              </w:rPr>
              <w:t xml:space="preserve">344002, Российская Федерация, Ростовская область, </w:t>
            </w:r>
            <w:proofErr w:type="gramStart"/>
            <w:r w:rsidR="002439AB" w:rsidRPr="00EC711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="002439AB" w:rsidRPr="00EC7116">
              <w:rPr>
                <w:rFonts w:ascii="Times New Roman" w:hAnsi="Times New Roman"/>
                <w:sz w:val="24"/>
                <w:szCs w:val="24"/>
              </w:rPr>
              <w:t>. Ростов-на-Дону, ул. Большая Садовая, д. 49</w:t>
            </w:r>
            <w:r w:rsidRPr="00EC711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001D9" w:rsidRPr="00EC7116" w:rsidRDefault="00055B6D" w:rsidP="002439A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C711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e-mail: </w:t>
            </w:r>
            <w:r w:rsidR="002439AB" w:rsidRPr="00EC711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office</w:t>
            </w:r>
            <w:r w:rsidRPr="00EC711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@</w:t>
            </w:r>
            <w:r w:rsidR="002439AB" w:rsidRPr="00EC711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mrsk-yuga</w:t>
            </w:r>
            <w:r w:rsidRPr="00EC711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.ru</w:t>
            </w:r>
          </w:p>
        </w:tc>
      </w:tr>
      <w:tr w:rsidR="0048623F" w:rsidRPr="00807501" w:rsidTr="002410B1">
        <w:tc>
          <w:tcPr>
            <w:tcW w:w="336" w:type="dxa"/>
          </w:tcPr>
          <w:p w:rsidR="0048623F" w:rsidRPr="00EC7116" w:rsidRDefault="002439AB" w:rsidP="0079045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7116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235" w:type="dxa"/>
          </w:tcPr>
          <w:p w:rsidR="004222E1" w:rsidRPr="00EC7116" w:rsidRDefault="00FE1D98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116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</w:t>
            </w:r>
            <w:r w:rsidR="0002073B" w:rsidRPr="00EC7116">
              <w:rPr>
                <w:rFonts w:ascii="Times New Roman" w:hAnsi="Times New Roman"/>
                <w:sz w:val="24"/>
                <w:szCs w:val="24"/>
              </w:rPr>
              <w:t>с</w:t>
            </w:r>
            <w:r w:rsidRPr="00EC7116">
              <w:rPr>
                <w:rFonts w:ascii="Times New Roman" w:hAnsi="Times New Roman"/>
                <w:sz w:val="24"/>
                <w:szCs w:val="24"/>
              </w:rPr>
              <w:t xml:space="preserve">ервитута, </w:t>
            </w:r>
            <w:r w:rsidR="00831F2A" w:rsidRPr="00EC7116">
              <w:rPr>
                <w:rFonts w:ascii="Times New Roman" w:hAnsi="Times New Roman"/>
                <w:sz w:val="24"/>
                <w:szCs w:val="24"/>
              </w:rPr>
              <w:br/>
            </w:r>
            <w:r w:rsidRPr="00EC7116">
              <w:rPr>
                <w:rFonts w:ascii="Times New Roman" w:hAnsi="Times New Roman"/>
                <w:sz w:val="24"/>
                <w:szCs w:val="24"/>
              </w:rPr>
              <w:t xml:space="preserve">а также перечень координат характерных точек этих границ </w:t>
            </w:r>
            <w:r w:rsidR="00831F2A" w:rsidRPr="00EC7116">
              <w:rPr>
                <w:rFonts w:ascii="Times New Roman" w:hAnsi="Times New Roman"/>
                <w:sz w:val="24"/>
                <w:szCs w:val="24"/>
              </w:rPr>
              <w:br/>
            </w:r>
            <w:r w:rsidRPr="00EC7116">
              <w:rPr>
                <w:rFonts w:ascii="Times New Roman" w:hAnsi="Times New Roman"/>
                <w:sz w:val="24"/>
                <w:szCs w:val="24"/>
              </w:rPr>
              <w:t>прилагается к сообщению</w:t>
            </w:r>
          </w:p>
          <w:p w:rsidR="0048623F" w:rsidRPr="00EC7116" w:rsidRDefault="004222E1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116">
              <w:rPr>
                <w:rFonts w:ascii="Times New Roman" w:hAnsi="Times New Roman"/>
                <w:sz w:val="24"/>
                <w:szCs w:val="24"/>
              </w:rPr>
              <w:t>(описание местоположения границ публичного сервитута)</w:t>
            </w:r>
          </w:p>
        </w:tc>
      </w:tr>
    </w:tbl>
    <w:p w:rsidR="0048623F" w:rsidRPr="00EC4067" w:rsidRDefault="0048623F" w:rsidP="002439AB">
      <w:pPr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EC4067" w:rsidSect="002439A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3F58"/>
    <w:rsid w:val="00004F95"/>
    <w:rsid w:val="0002073B"/>
    <w:rsid w:val="00046EBD"/>
    <w:rsid w:val="0004740E"/>
    <w:rsid w:val="000479CA"/>
    <w:rsid w:val="00053364"/>
    <w:rsid w:val="00055B6D"/>
    <w:rsid w:val="00067BF9"/>
    <w:rsid w:val="000A4C2C"/>
    <w:rsid w:val="000B61F1"/>
    <w:rsid w:val="000D4AE1"/>
    <w:rsid w:val="000D68EC"/>
    <w:rsid w:val="000F23D1"/>
    <w:rsid w:val="0010257B"/>
    <w:rsid w:val="00157745"/>
    <w:rsid w:val="0016086B"/>
    <w:rsid w:val="00175D7D"/>
    <w:rsid w:val="00191AA8"/>
    <w:rsid w:val="001940FD"/>
    <w:rsid w:val="00196A0B"/>
    <w:rsid w:val="001A3FCD"/>
    <w:rsid w:val="001A5A50"/>
    <w:rsid w:val="001B33FB"/>
    <w:rsid w:val="001E24AF"/>
    <w:rsid w:val="001E2DC0"/>
    <w:rsid w:val="00233EF6"/>
    <w:rsid w:val="002410B1"/>
    <w:rsid w:val="002439AB"/>
    <w:rsid w:val="00251A29"/>
    <w:rsid w:val="00257E88"/>
    <w:rsid w:val="00267455"/>
    <w:rsid w:val="002A17D5"/>
    <w:rsid w:val="002A5622"/>
    <w:rsid w:val="002B2100"/>
    <w:rsid w:val="002C559D"/>
    <w:rsid w:val="002C659F"/>
    <w:rsid w:val="002E1548"/>
    <w:rsid w:val="002F2E07"/>
    <w:rsid w:val="002F47D6"/>
    <w:rsid w:val="002F62E0"/>
    <w:rsid w:val="00314D58"/>
    <w:rsid w:val="00321B49"/>
    <w:rsid w:val="00321C7F"/>
    <w:rsid w:val="00336CB7"/>
    <w:rsid w:val="00360820"/>
    <w:rsid w:val="00384DE3"/>
    <w:rsid w:val="0039575B"/>
    <w:rsid w:val="003C380E"/>
    <w:rsid w:val="003D5AC3"/>
    <w:rsid w:val="003E58C6"/>
    <w:rsid w:val="003F373A"/>
    <w:rsid w:val="004110CA"/>
    <w:rsid w:val="004222E1"/>
    <w:rsid w:val="00426433"/>
    <w:rsid w:val="004374AE"/>
    <w:rsid w:val="0045512F"/>
    <w:rsid w:val="0047157E"/>
    <w:rsid w:val="004766FD"/>
    <w:rsid w:val="00476FB0"/>
    <w:rsid w:val="0048623F"/>
    <w:rsid w:val="0049187E"/>
    <w:rsid w:val="0049478E"/>
    <w:rsid w:val="004957AB"/>
    <w:rsid w:val="004A0D50"/>
    <w:rsid w:val="004B235F"/>
    <w:rsid w:val="004B6BA2"/>
    <w:rsid w:val="004D0C0D"/>
    <w:rsid w:val="004D64AC"/>
    <w:rsid w:val="004F0619"/>
    <w:rsid w:val="004F47ED"/>
    <w:rsid w:val="00560086"/>
    <w:rsid w:val="00571CF7"/>
    <w:rsid w:val="00580058"/>
    <w:rsid w:val="0058612F"/>
    <w:rsid w:val="005B57DC"/>
    <w:rsid w:val="005F5D93"/>
    <w:rsid w:val="00607A54"/>
    <w:rsid w:val="006468DB"/>
    <w:rsid w:val="00647621"/>
    <w:rsid w:val="0066067A"/>
    <w:rsid w:val="006B1FEC"/>
    <w:rsid w:val="006C762D"/>
    <w:rsid w:val="006D3F43"/>
    <w:rsid w:val="006E222F"/>
    <w:rsid w:val="006F2553"/>
    <w:rsid w:val="007168C1"/>
    <w:rsid w:val="00741867"/>
    <w:rsid w:val="007814BD"/>
    <w:rsid w:val="0079045D"/>
    <w:rsid w:val="00791EC9"/>
    <w:rsid w:val="007A0A12"/>
    <w:rsid w:val="007B4838"/>
    <w:rsid w:val="007C3A54"/>
    <w:rsid w:val="007D291C"/>
    <w:rsid w:val="007F0063"/>
    <w:rsid w:val="007F500F"/>
    <w:rsid w:val="00807501"/>
    <w:rsid w:val="00831F2A"/>
    <w:rsid w:val="00855098"/>
    <w:rsid w:val="00860559"/>
    <w:rsid w:val="00862A86"/>
    <w:rsid w:val="008703BA"/>
    <w:rsid w:val="00894077"/>
    <w:rsid w:val="008A6BD0"/>
    <w:rsid w:val="008C03D5"/>
    <w:rsid w:val="008E76C0"/>
    <w:rsid w:val="00906E37"/>
    <w:rsid w:val="00907EA4"/>
    <w:rsid w:val="00913054"/>
    <w:rsid w:val="00944C46"/>
    <w:rsid w:val="00947A5D"/>
    <w:rsid w:val="009739D9"/>
    <w:rsid w:val="009900BE"/>
    <w:rsid w:val="009A20E5"/>
    <w:rsid w:val="009A7ECA"/>
    <w:rsid w:val="009B01F1"/>
    <w:rsid w:val="009B33BC"/>
    <w:rsid w:val="009C6176"/>
    <w:rsid w:val="009E6572"/>
    <w:rsid w:val="009F1378"/>
    <w:rsid w:val="009F57C9"/>
    <w:rsid w:val="00A23BA6"/>
    <w:rsid w:val="00A50B57"/>
    <w:rsid w:val="00A53E8D"/>
    <w:rsid w:val="00A542FB"/>
    <w:rsid w:val="00A63F58"/>
    <w:rsid w:val="00A83972"/>
    <w:rsid w:val="00A84507"/>
    <w:rsid w:val="00A92722"/>
    <w:rsid w:val="00AA4484"/>
    <w:rsid w:val="00AB3131"/>
    <w:rsid w:val="00AD6EB2"/>
    <w:rsid w:val="00AD762B"/>
    <w:rsid w:val="00B03EE7"/>
    <w:rsid w:val="00B311F6"/>
    <w:rsid w:val="00B348AB"/>
    <w:rsid w:val="00B46A41"/>
    <w:rsid w:val="00B46F60"/>
    <w:rsid w:val="00B54946"/>
    <w:rsid w:val="00B66879"/>
    <w:rsid w:val="00B801DF"/>
    <w:rsid w:val="00B8512B"/>
    <w:rsid w:val="00B95BB1"/>
    <w:rsid w:val="00BA269B"/>
    <w:rsid w:val="00BB0258"/>
    <w:rsid w:val="00BD4A0E"/>
    <w:rsid w:val="00BF3D5C"/>
    <w:rsid w:val="00C001D9"/>
    <w:rsid w:val="00C174AC"/>
    <w:rsid w:val="00C345B1"/>
    <w:rsid w:val="00C5088C"/>
    <w:rsid w:val="00C71687"/>
    <w:rsid w:val="00CC2D04"/>
    <w:rsid w:val="00CC5011"/>
    <w:rsid w:val="00CD64AF"/>
    <w:rsid w:val="00D223EB"/>
    <w:rsid w:val="00D47BCA"/>
    <w:rsid w:val="00D528B4"/>
    <w:rsid w:val="00D557F9"/>
    <w:rsid w:val="00D93B3B"/>
    <w:rsid w:val="00DA2923"/>
    <w:rsid w:val="00DB0431"/>
    <w:rsid w:val="00DB3BFD"/>
    <w:rsid w:val="00DC320B"/>
    <w:rsid w:val="00E00C92"/>
    <w:rsid w:val="00E13C25"/>
    <w:rsid w:val="00E152CA"/>
    <w:rsid w:val="00E25A6A"/>
    <w:rsid w:val="00E34E31"/>
    <w:rsid w:val="00E34F95"/>
    <w:rsid w:val="00E76C4C"/>
    <w:rsid w:val="00E95A48"/>
    <w:rsid w:val="00EA67F9"/>
    <w:rsid w:val="00EA6D1B"/>
    <w:rsid w:val="00EC4067"/>
    <w:rsid w:val="00EC7116"/>
    <w:rsid w:val="00EF6684"/>
    <w:rsid w:val="00F13480"/>
    <w:rsid w:val="00F14EE2"/>
    <w:rsid w:val="00F206BA"/>
    <w:rsid w:val="00F27FD8"/>
    <w:rsid w:val="00F35483"/>
    <w:rsid w:val="00F40FA3"/>
    <w:rsid w:val="00F60A28"/>
    <w:rsid w:val="00F61E10"/>
    <w:rsid w:val="00F90A0C"/>
    <w:rsid w:val="00FA18B5"/>
    <w:rsid w:val="00FA49D2"/>
    <w:rsid w:val="00FD2A3B"/>
    <w:rsid w:val="00FE1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D04"/>
  </w:style>
  <w:style w:type="paragraph" w:styleId="1">
    <w:name w:val="heading 1"/>
    <w:basedOn w:val="a"/>
    <w:next w:val="a"/>
    <w:link w:val="10"/>
    <w:qFormat/>
    <w:rsid w:val="004374AE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862A8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"/>
    <w:rsid w:val="00862A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374AE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ostov-goro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99934-C2EF-4515-8CCB-6CB160073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Chmykh</cp:lastModifiedBy>
  <cp:revision>2</cp:revision>
  <cp:lastPrinted>2020-11-02T08:42:00Z</cp:lastPrinted>
  <dcterms:created xsi:type="dcterms:W3CDTF">2020-12-09T08:55:00Z</dcterms:created>
  <dcterms:modified xsi:type="dcterms:W3CDTF">2020-12-09T08:55:00Z</dcterms:modified>
</cp:coreProperties>
</file>